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49764D" w:rsidP="009F0B1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-1475105</wp:posOffset>
                </wp:positionH>
                <wp:positionV relativeFrom="paragraph">
                  <wp:posOffset>178434</wp:posOffset>
                </wp:positionV>
                <wp:extent cx="8549640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96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32C2F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    </w:pict>
          </mc:Fallback>
        </mc:AlternateConten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49764D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-1057275</wp:posOffset>
                </wp:positionH>
                <wp:positionV relativeFrom="paragraph">
                  <wp:posOffset>36194</wp:posOffset>
                </wp:positionV>
                <wp:extent cx="8406765" cy="0"/>
                <wp:effectExtent l="0" t="0" r="3238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67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43854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    </w:pict>
          </mc:Fallback>
        </mc:AlternateConten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B73D2E" w:rsidRDefault="009F0B1F" w:rsidP="00B73D2E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73D2E">
        <w:rPr>
          <w:rFonts w:asciiTheme="minorHAnsi" w:eastAsia="Times New Roman" w:hAnsiTheme="minorHAnsi" w:cstheme="minorHAnsi"/>
        </w:rPr>
        <w:tab/>
      </w:r>
      <w:r w:rsidRPr="00B73D2E">
        <w:rPr>
          <w:rFonts w:asciiTheme="minorHAnsi" w:eastAsia="Times New Roman" w:hAnsiTheme="minorHAnsi" w:cstheme="minorHAnsi"/>
        </w:rPr>
        <w:tab/>
        <w:t xml:space="preserve">Dated: </w:t>
      </w:r>
      <w:r w:rsidR="005B0A65">
        <w:rPr>
          <w:rFonts w:asciiTheme="minorHAnsi" w:eastAsia="Times New Roman" w:hAnsiTheme="minorHAnsi" w:cstheme="minorHAnsi"/>
        </w:rPr>
        <w:t>27</w:t>
      </w:r>
      <w:r w:rsidRPr="00B73D2E">
        <w:rPr>
          <w:rFonts w:asciiTheme="minorHAnsi" w:eastAsia="Times New Roman" w:hAnsiTheme="minorHAnsi" w:cstheme="minorHAnsi"/>
        </w:rPr>
        <w:t>.</w:t>
      </w:r>
      <w:r w:rsidR="00A0170A">
        <w:rPr>
          <w:rFonts w:asciiTheme="minorHAnsi" w:eastAsia="Times New Roman" w:hAnsiTheme="minorHAnsi" w:cstheme="minorHAnsi"/>
        </w:rPr>
        <w:t>01</w:t>
      </w:r>
      <w:r w:rsidRPr="00B73D2E">
        <w:rPr>
          <w:rFonts w:asciiTheme="minorHAnsi" w:eastAsia="Times New Roman" w:hAnsiTheme="minorHAnsi" w:cstheme="minorHAnsi"/>
        </w:rPr>
        <w:t>.20</w:t>
      </w:r>
      <w:r w:rsidR="000C57E2">
        <w:rPr>
          <w:rFonts w:asciiTheme="minorHAnsi" w:eastAsia="Times New Roman" w:hAnsiTheme="minorHAnsi" w:cstheme="minorHAnsi"/>
        </w:rPr>
        <w:t>2</w:t>
      </w:r>
      <w:r w:rsidR="00A0170A">
        <w:rPr>
          <w:rFonts w:asciiTheme="minorHAnsi" w:eastAsia="Times New Roman" w:hAnsiTheme="minorHAnsi" w:cstheme="minorHAnsi"/>
        </w:rPr>
        <w:t>1</w:t>
      </w:r>
    </w:p>
    <w:p w:rsidR="00DF4042" w:rsidRPr="00DF4042" w:rsidRDefault="00DF4042" w:rsidP="00DF404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202124"/>
        </w:rPr>
      </w:pPr>
      <w:r w:rsidRPr="00DF4042">
        <w:rPr>
          <w:rFonts w:ascii="Arial" w:eastAsia="Times New Roman" w:hAnsi="Arial" w:cs="Arial"/>
          <w:b/>
          <w:color w:val="202124"/>
        </w:rPr>
        <w:t>TCS National Qualifier Test--2021 and 2022 batch</w:t>
      </w:r>
    </w:p>
    <w:p w:rsidR="00993729" w:rsidRPr="005B0A65" w:rsidRDefault="00FE60D0" w:rsidP="00DF4042">
      <w:pPr>
        <w:jc w:val="both"/>
        <w:rPr>
          <w:rFonts w:ascii="Arial" w:hAnsi="Arial" w:cs="Arial"/>
          <w:b/>
        </w:rPr>
      </w:pPr>
      <w:r w:rsidRPr="005B0A65">
        <w:rPr>
          <w:rFonts w:ascii="Arial" w:hAnsi="Arial" w:cs="Arial"/>
          <w:color w:val="202124"/>
          <w:shd w:val="clear" w:color="auto" w:fill="FFFFFF"/>
        </w:rPr>
        <w:t> </w:t>
      </w:r>
      <w:r w:rsidR="005B0A65" w:rsidRPr="005B0A65">
        <w:rPr>
          <w:rFonts w:ascii="Arial" w:hAnsi="Arial" w:cs="Arial"/>
          <w:b/>
          <w:i/>
          <w:iCs/>
          <w:color w:val="5B9BD5" w:themeColor="accent1"/>
        </w:rPr>
        <w:t>Registrations are limited to 2 lakh students and on a </w:t>
      </w:r>
      <w:r w:rsidR="005B0A65" w:rsidRPr="005B0A65">
        <w:rPr>
          <w:rFonts w:ascii="Arial" w:hAnsi="Arial" w:cs="Arial"/>
          <w:b/>
          <w:color w:val="5B9BD5" w:themeColor="accent1"/>
        </w:rPr>
        <w:t>'First Come First Served' </w:t>
      </w:r>
      <w:r w:rsidR="005B0A65" w:rsidRPr="005B0A65">
        <w:rPr>
          <w:rFonts w:ascii="Arial" w:hAnsi="Arial" w:cs="Arial"/>
          <w:b/>
          <w:i/>
          <w:iCs/>
          <w:color w:val="5B9BD5" w:themeColor="accent1"/>
        </w:rPr>
        <w:t>basis.</w:t>
      </w:r>
    </w:p>
    <w:p w:rsidR="00CD2F39" w:rsidRPr="005B0A65" w:rsidRDefault="009F0B1F" w:rsidP="009F0B1F">
      <w:pPr>
        <w:jc w:val="both"/>
        <w:rPr>
          <w:rFonts w:ascii="Arial" w:eastAsia="Times New Roman" w:hAnsi="Arial" w:cs="Arial"/>
        </w:rPr>
      </w:pPr>
      <w:r w:rsidRPr="005B0A65">
        <w:rPr>
          <w:rFonts w:ascii="Arial" w:eastAsia="Times New Roman" w:hAnsi="Arial" w:cs="Arial"/>
        </w:rPr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6881"/>
      </w:tblGrid>
      <w:tr w:rsidR="009F0B1F" w:rsidRPr="005B0A65" w:rsidTr="005B0A65">
        <w:trPr>
          <w:trHeight w:val="232"/>
        </w:trPr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B0A65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0A65">
              <w:rPr>
                <w:rFonts w:ascii="Arial" w:eastAsia="Times New Roman" w:hAnsi="Arial" w:cs="Arial"/>
              </w:rPr>
              <w:t>Company Name</w:t>
            </w:r>
          </w:p>
        </w:tc>
        <w:tc>
          <w:tcPr>
            <w:tcW w:w="6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EC7958" w:rsidRDefault="00A12E9B" w:rsidP="00B73D2E">
            <w:pPr>
              <w:shd w:val="clear" w:color="auto" w:fill="FFFFFF"/>
              <w:spacing w:after="0" w:line="240" w:lineRule="auto"/>
              <w:outlineLvl w:val="1"/>
              <w:rPr>
                <w:rFonts w:ascii="Arial" w:eastAsia="BatangChe" w:hAnsi="Arial" w:cs="Arial"/>
                <w:b/>
                <w:bCs/>
                <w:color w:val="000000"/>
              </w:rPr>
            </w:pPr>
            <w:r w:rsidRPr="00EC7958">
              <w:rPr>
                <w:rFonts w:ascii="Arial" w:eastAsia="BatangChe" w:hAnsi="Arial" w:cs="Arial"/>
                <w:b/>
              </w:rPr>
              <w:t>Tata Consultancy Services  (NQT)</w:t>
            </w:r>
          </w:p>
        </w:tc>
      </w:tr>
      <w:tr w:rsidR="009F0B1F" w:rsidRPr="005B0A65" w:rsidTr="005B0A65"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B0A65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0A65">
              <w:rPr>
                <w:rFonts w:ascii="Arial" w:eastAsia="Times New Roman" w:hAnsi="Arial" w:cs="Arial"/>
                <w:color w:val="000000"/>
              </w:rPr>
              <w:t>Company Website</w:t>
            </w:r>
          </w:p>
        </w:tc>
        <w:tc>
          <w:tcPr>
            <w:tcW w:w="6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5B0A65" w:rsidRDefault="00DF4042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Pr="005B0A65">
                <w:rPr>
                  <w:rStyle w:val="Hyperlink"/>
                  <w:rFonts w:ascii="Arial" w:hAnsi="Arial" w:cs="Arial"/>
                </w:rPr>
                <w:t>https://learning.tcsionhub.in/</w:t>
              </w:r>
            </w:hyperlink>
            <w:r w:rsidRPr="005B0A65">
              <w:rPr>
                <w:rFonts w:ascii="Arial" w:hAnsi="Arial" w:cs="Arial"/>
              </w:rPr>
              <w:t xml:space="preserve"> </w:t>
            </w:r>
          </w:p>
        </w:tc>
      </w:tr>
      <w:tr w:rsidR="009F0B1F" w:rsidRPr="005B0A65" w:rsidTr="005B0A65">
        <w:trPr>
          <w:trHeight w:val="430"/>
        </w:trPr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5B0A65" w:rsidRDefault="00FE60D0" w:rsidP="00B73D2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0A65">
              <w:rPr>
                <w:rFonts w:ascii="Arial" w:eastAsia="Times New Roman" w:hAnsi="Arial" w:cs="Arial"/>
                <w:color w:val="000000"/>
              </w:rPr>
              <w:t xml:space="preserve">Requirement </w:t>
            </w:r>
          </w:p>
        </w:tc>
        <w:tc>
          <w:tcPr>
            <w:tcW w:w="6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42" w:rsidRPr="00DF4042" w:rsidRDefault="00DF4042" w:rsidP="00DF404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5B0A65">
              <w:rPr>
                <w:rFonts w:ascii="Arial" w:eastAsia="Times New Roman" w:hAnsi="Arial" w:cs="Arial"/>
                <w:color w:val="000000"/>
              </w:rPr>
              <w:t xml:space="preserve">UG, PG </w:t>
            </w:r>
            <w:r w:rsidRPr="00DF4042">
              <w:rPr>
                <w:rFonts w:ascii="Arial" w:eastAsia="Times New Roman" w:hAnsi="Arial" w:cs="Arial"/>
                <w:color w:val="000000"/>
              </w:rPr>
              <w:t xml:space="preserve"> students in their pre-final and final year</w:t>
            </w:r>
          </w:p>
          <w:p w:rsidR="00DF4042" w:rsidRPr="00DF4042" w:rsidRDefault="00DF4042" w:rsidP="00DF404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 w:rsidRPr="00DF4042">
              <w:rPr>
                <w:rFonts w:ascii="Arial" w:eastAsia="Times New Roman" w:hAnsi="Arial" w:cs="Arial"/>
                <w:color w:val="000000"/>
              </w:rPr>
              <w:t xml:space="preserve">Students with any degree and </w:t>
            </w:r>
            <w:r w:rsidRPr="005B0A65">
              <w:rPr>
                <w:rFonts w:ascii="Arial" w:eastAsia="Times New Roman" w:hAnsi="Arial" w:cs="Arial"/>
                <w:color w:val="000000"/>
              </w:rPr>
              <w:t>specialization</w:t>
            </w:r>
            <w:r w:rsidRPr="00DF4042">
              <w:rPr>
                <w:rFonts w:ascii="Arial" w:eastAsia="Times New Roman" w:hAnsi="Arial" w:cs="Arial"/>
                <w:color w:val="000000"/>
              </w:rPr>
              <w:t>/discipline</w:t>
            </w:r>
          </w:p>
          <w:p w:rsidR="005D22F5" w:rsidRPr="005B0A65" w:rsidRDefault="005D22F5" w:rsidP="00DF4042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9F0B1F" w:rsidRPr="005B0A65" w:rsidTr="005B0A65"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B0A65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0A65">
              <w:rPr>
                <w:rFonts w:ascii="Arial" w:eastAsia="Times New Roman" w:hAnsi="Arial" w:cs="Arial"/>
              </w:rPr>
              <w:t>Eligibility Criteria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5B0A65" w:rsidRDefault="00DF4042" w:rsidP="00B73D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B0A65">
              <w:rPr>
                <w:rFonts w:ascii="Arial" w:hAnsi="Arial" w:cs="Arial"/>
                <w:b/>
                <w:color w:val="444444"/>
                <w:shd w:val="clear" w:color="auto" w:fill="FFFFFF"/>
              </w:rPr>
              <w:t>B.TECH CSE/</w:t>
            </w:r>
            <w:r w:rsidRPr="005B0A65">
              <w:rPr>
                <w:rFonts w:ascii="Arial" w:hAnsi="Arial" w:cs="Arial"/>
                <w:b/>
                <w:color w:val="444444"/>
                <w:shd w:val="clear" w:color="auto" w:fill="FFFFFF"/>
              </w:rPr>
              <w:t>EEE/ME/CIVIL </w:t>
            </w:r>
          </w:p>
        </w:tc>
      </w:tr>
      <w:tr w:rsidR="009F0B1F" w:rsidRPr="005B0A65" w:rsidTr="005B0A65">
        <w:trPr>
          <w:trHeight w:val="322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B0A65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0A65">
              <w:rPr>
                <w:rFonts w:ascii="Arial" w:eastAsia="Times New Roman" w:hAnsi="Arial" w:cs="Arial"/>
              </w:rPr>
              <w:t>Designation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5B0A65" w:rsidRDefault="00DF4042" w:rsidP="00B73D2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B0A6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TCS </w:t>
            </w:r>
            <w:r w:rsidRPr="005B0A65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Ninja &amp; </w:t>
            </w:r>
            <w:r w:rsidRPr="005B0A65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TCS </w:t>
            </w:r>
            <w:r w:rsidRPr="005B0A65">
              <w:rPr>
                <w:rFonts w:ascii="Arial" w:hAnsi="Arial" w:cs="Arial"/>
                <w:b/>
                <w:color w:val="444444"/>
                <w:shd w:val="clear" w:color="auto" w:fill="FFFFFF"/>
              </w:rPr>
              <w:t>Digital</w:t>
            </w:r>
          </w:p>
        </w:tc>
      </w:tr>
      <w:tr w:rsidR="009F0B1F" w:rsidRPr="005B0A65" w:rsidTr="005B0A65">
        <w:trPr>
          <w:trHeight w:val="412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B0A65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0A65">
              <w:rPr>
                <w:rFonts w:ascii="Arial" w:eastAsia="Times New Roman" w:hAnsi="Arial" w:cs="Arial"/>
              </w:rPr>
              <w:t>Package Offered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042" w:rsidRPr="00AF36EF" w:rsidRDefault="00DF4042" w:rsidP="00DF404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AF36EF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Ninja </w:t>
            </w:r>
            <w:r w:rsidRPr="00AF36EF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3.36 LPA </w:t>
            </w:r>
          </w:p>
          <w:p w:rsidR="009F0B1F" w:rsidRPr="005B0A65" w:rsidRDefault="00DF4042" w:rsidP="00DF4042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AF36EF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 Digital</w:t>
            </w:r>
            <w:r w:rsidR="005B0A65" w:rsidRPr="00AF36EF">
              <w:rPr>
                <w:rFonts w:ascii="Arial" w:hAnsi="Arial" w:cs="Arial"/>
                <w:b/>
                <w:color w:val="444444"/>
                <w:shd w:val="clear" w:color="auto" w:fill="FFFFFF"/>
              </w:rPr>
              <w:t xml:space="preserve"> 7.00 LPA</w:t>
            </w:r>
            <w:r w:rsidR="005B0A65" w:rsidRPr="005B0A65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</w:p>
        </w:tc>
      </w:tr>
      <w:tr w:rsidR="009F0B1F" w:rsidRPr="005B0A65" w:rsidTr="005B0A65">
        <w:trPr>
          <w:trHeight w:val="367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B0A65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B0A65">
              <w:rPr>
                <w:rFonts w:ascii="Arial" w:eastAsia="Times New Roman" w:hAnsi="Arial" w:cs="Arial"/>
              </w:rPr>
              <w:t>Selection Procedure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65" w:rsidRPr="005B0A65" w:rsidRDefault="005B0A65" w:rsidP="005B0A6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5B0A65">
              <w:rPr>
                <w:rFonts w:ascii="Arial" w:eastAsia="Times New Roman" w:hAnsi="Arial" w:cs="Arial"/>
                <w:color w:val="444444"/>
              </w:rPr>
              <w:t>Selection Procedure: </w:t>
            </w:r>
          </w:p>
          <w:p w:rsidR="005B0A65" w:rsidRPr="005B0A65" w:rsidRDefault="005B0A65" w:rsidP="005B0A6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5B0A65">
              <w:rPr>
                <w:rFonts w:ascii="Arial" w:eastAsia="Times New Roman" w:hAnsi="Arial" w:cs="Arial"/>
                <w:color w:val="444444"/>
              </w:rPr>
              <w:t>For 2021 Batch</w:t>
            </w:r>
          </w:p>
          <w:p w:rsidR="005B0A65" w:rsidRPr="005B0A65" w:rsidRDefault="005B0A65" w:rsidP="005B0A6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5B0A65">
              <w:rPr>
                <w:rFonts w:ascii="Arial" w:eastAsia="Times New Roman" w:hAnsi="Arial" w:cs="Arial"/>
                <w:color w:val="444444"/>
              </w:rPr>
              <w:t>1. Online Test </w:t>
            </w:r>
          </w:p>
          <w:p w:rsidR="005B0A65" w:rsidRPr="005B0A65" w:rsidRDefault="005B0A65" w:rsidP="005B0A6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5B0A65">
              <w:rPr>
                <w:rFonts w:ascii="Arial" w:eastAsia="Times New Roman" w:hAnsi="Arial" w:cs="Arial"/>
                <w:color w:val="444444"/>
              </w:rPr>
              <w:t>2. Technical Interview </w:t>
            </w:r>
          </w:p>
          <w:p w:rsidR="005B0A65" w:rsidRPr="005B0A65" w:rsidRDefault="005B0A65" w:rsidP="005B0A6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5B0A65">
              <w:rPr>
                <w:rFonts w:ascii="Arial" w:eastAsia="Times New Roman" w:hAnsi="Arial" w:cs="Arial"/>
                <w:color w:val="444444"/>
              </w:rPr>
              <w:t>3. HR Round </w:t>
            </w:r>
          </w:p>
          <w:p w:rsidR="009F0B1F" w:rsidRPr="005B0A65" w:rsidRDefault="005B0A65" w:rsidP="00B73D2E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B0A65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Selection Procedure: </w:t>
            </w:r>
          </w:p>
          <w:p w:rsidR="005B0A65" w:rsidRPr="005B0A65" w:rsidRDefault="005B0A65" w:rsidP="005B0A6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5B0A65">
              <w:rPr>
                <w:rFonts w:ascii="Arial" w:eastAsia="Times New Roman" w:hAnsi="Arial" w:cs="Arial"/>
                <w:color w:val="444444"/>
              </w:rPr>
              <w:t>For 2022 Batch </w:t>
            </w:r>
          </w:p>
          <w:p w:rsidR="005B0A65" w:rsidRPr="005B0A65" w:rsidRDefault="005B0A65" w:rsidP="005B0A6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5B0A65">
              <w:rPr>
                <w:rFonts w:ascii="Arial" w:eastAsia="Times New Roman" w:hAnsi="Arial" w:cs="Arial"/>
                <w:color w:val="444444"/>
              </w:rPr>
              <w:t>1. Online Test </w:t>
            </w:r>
          </w:p>
          <w:p w:rsidR="005B0A65" w:rsidRPr="005B0A65" w:rsidRDefault="005B0A65" w:rsidP="005B0A6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5B0A65">
              <w:rPr>
                <w:rFonts w:ascii="Arial" w:eastAsia="Times New Roman" w:hAnsi="Arial" w:cs="Arial"/>
                <w:color w:val="444444"/>
              </w:rPr>
              <w:t>2. Interview Dates (To be announced later)  </w:t>
            </w:r>
          </w:p>
          <w:p w:rsidR="005B0A65" w:rsidRPr="005B0A65" w:rsidRDefault="005B0A65" w:rsidP="00B73D2E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9F0B1F" w:rsidRPr="005B0A65" w:rsidTr="00AF36EF">
        <w:trPr>
          <w:trHeight w:val="385"/>
        </w:trPr>
        <w:tc>
          <w:tcPr>
            <w:tcW w:w="2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B0A65" w:rsidRDefault="005B0A65" w:rsidP="005B0A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B0A65">
              <w:rPr>
                <w:rFonts w:ascii="Arial" w:eastAsia="Times New Roman" w:hAnsi="Arial" w:cs="Arial"/>
              </w:rPr>
              <w:t>REGISTRATION LINK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Default="005B0A65" w:rsidP="005B0A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0A65">
              <w:rPr>
                <w:rFonts w:ascii="Arial" w:hAnsi="Arial" w:cs="Arial"/>
                <w:color w:val="444444"/>
                <w:shd w:val="clear" w:color="auto" w:fill="FFFFFF"/>
              </w:rPr>
              <w:t>:</w:t>
            </w:r>
            <w:hyperlink r:id="rId7" w:tgtFrame="_blank" w:history="1">
              <w:r w:rsidRPr="005B0A65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https://learning.tcsionhub.in/hub/national-qualifier-test/</w:t>
              </w:r>
            </w:hyperlink>
          </w:p>
          <w:p w:rsidR="005B0A65" w:rsidRDefault="005B0A65" w:rsidP="005B0A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B0A65" w:rsidRPr="005B0A65" w:rsidRDefault="005B0A65" w:rsidP="005B0A65">
            <w:pPr>
              <w:pStyle w:val="Heading3"/>
              <w:shd w:val="clear" w:color="auto" w:fill="FFFFFF"/>
              <w:spacing w:before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B0A65" w:rsidRPr="005B0A65" w:rsidTr="005B0A65">
        <w:trPr>
          <w:trHeight w:val="34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65" w:rsidRPr="005B0A65" w:rsidRDefault="005B0A65" w:rsidP="005B0A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IMPORTANT GUIDELINES 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65" w:rsidRDefault="005B0A65" w:rsidP="005B0A65">
            <w:pPr>
              <w:spacing w:after="0" w:line="240" w:lineRule="auto"/>
            </w:pPr>
            <w:hyperlink r:id="rId8" w:tgtFrame="_blank" w:history="1">
              <w:r>
                <w:rPr>
                  <w:rStyle w:val="Hyperlink"/>
                  <w:rFonts w:ascii="Opensans-Semibold" w:hAnsi="Opensans-Semibold"/>
                  <w:color w:val="12A4ED"/>
                </w:rPr>
                <w:t>Registration Guidelines</w:t>
              </w:r>
            </w:hyperlink>
            <w:r>
              <w:t xml:space="preserve"> IS GIVEN CLEARLY GO THROUGH IT </w:t>
            </w:r>
          </w:p>
          <w:p w:rsidR="005B0A65" w:rsidRPr="00AF36EF" w:rsidRDefault="005B0A65" w:rsidP="005B0A65">
            <w:pPr>
              <w:pStyle w:val="Heading3"/>
              <w:shd w:val="clear" w:color="auto" w:fill="FFFFFF"/>
              <w:spacing w:before="0"/>
              <w:rPr>
                <w:rFonts w:ascii="Arial" w:eastAsia="Times New Roman" w:hAnsi="Arial" w:cs="Arial"/>
                <w:b/>
                <w:color w:val="1A1A1A"/>
              </w:rPr>
            </w:pPr>
            <w:r w:rsidRPr="005B0A65">
              <w:rPr>
                <w:rFonts w:ascii="Arial" w:hAnsi="Arial" w:cs="Arial"/>
                <w:color w:val="1A1A1A"/>
              </w:rPr>
              <w:t>About</w:t>
            </w:r>
            <w:r>
              <w:rPr>
                <w:rFonts w:ascii="Arial" w:hAnsi="Arial" w:cs="Arial"/>
                <w:color w:val="1A1A1A"/>
              </w:rPr>
              <w:t>:</w:t>
            </w:r>
            <w:r w:rsidR="00AF36EF">
              <w:rPr>
                <w:rFonts w:ascii="Arial" w:hAnsi="Arial" w:cs="Arial"/>
                <w:color w:val="1A1A1A"/>
              </w:rPr>
              <w:t xml:space="preserve"> </w:t>
            </w:r>
            <w:r w:rsidRPr="005B0A65">
              <w:rPr>
                <w:rFonts w:ascii="Arial" w:hAnsi="Arial" w:cs="Arial"/>
                <w:color w:val="000000"/>
              </w:rPr>
              <w:t>TCS National Qualifier Test (TCS NQT)</w:t>
            </w:r>
            <w:r>
              <w:rPr>
                <w:rFonts w:ascii="Arial" w:hAnsi="Arial" w:cs="Arial"/>
                <w:color w:val="000000"/>
              </w:rPr>
              <w:t xml:space="preserve"> and </w:t>
            </w:r>
            <w:r w:rsidRPr="00AF36EF">
              <w:rPr>
                <w:rFonts w:ascii="Arial" w:hAnsi="Arial" w:cs="Arial"/>
                <w:b/>
                <w:color w:val="000000"/>
              </w:rPr>
              <w:t>SAMPLE TEST are available on registration page.</w:t>
            </w:r>
          </w:p>
          <w:p w:rsidR="005B0A65" w:rsidRPr="005B0A65" w:rsidRDefault="005B0A65" w:rsidP="005B0A65">
            <w:pPr>
              <w:spacing w:after="0" w:line="240" w:lineRule="auto"/>
              <w:jc w:val="center"/>
              <w:rPr>
                <w:rFonts w:ascii="Arial" w:hAnsi="Arial" w:cs="Arial"/>
                <w:color w:val="444444"/>
                <w:shd w:val="clear" w:color="auto" w:fill="FFFFFF"/>
              </w:rPr>
            </w:pPr>
          </w:p>
        </w:tc>
      </w:tr>
    </w:tbl>
    <w:p w:rsidR="009F0B1F" w:rsidRPr="00993729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221959" w:rsidRPr="00B73D2E" w:rsidRDefault="00221959" w:rsidP="009F0B1F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Opensans-Semi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5228D"/>
    <w:multiLevelType w:val="multilevel"/>
    <w:tmpl w:val="617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1F"/>
    <w:rsid w:val="00012FBE"/>
    <w:rsid w:val="00096644"/>
    <w:rsid w:val="000C57E2"/>
    <w:rsid w:val="00221959"/>
    <w:rsid w:val="0049764D"/>
    <w:rsid w:val="00510E16"/>
    <w:rsid w:val="00576BC1"/>
    <w:rsid w:val="005B0A65"/>
    <w:rsid w:val="005D22F5"/>
    <w:rsid w:val="00682C3C"/>
    <w:rsid w:val="0072480D"/>
    <w:rsid w:val="00762D43"/>
    <w:rsid w:val="007B085D"/>
    <w:rsid w:val="007B7901"/>
    <w:rsid w:val="00993729"/>
    <w:rsid w:val="009F0B1F"/>
    <w:rsid w:val="00A0170A"/>
    <w:rsid w:val="00A12E9B"/>
    <w:rsid w:val="00AB489D"/>
    <w:rsid w:val="00AD139A"/>
    <w:rsid w:val="00AF36EF"/>
    <w:rsid w:val="00B37DD7"/>
    <w:rsid w:val="00B55052"/>
    <w:rsid w:val="00B73D2E"/>
    <w:rsid w:val="00BA5C56"/>
    <w:rsid w:val="00CA3FE6"/>
    <w:rsid w:val="00CD2F39"/>
    <w:rsid w:val="00CE0B45"/>
    <w:rsid w:val="00DF4042"/>
    <w:rsid w:val="00EC7958"/>
    <w:rsid w:val="00FE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9CDCC-64C5-4E10-AE78-64DBA4C0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DF4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A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F40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tcsionhub.in/per/g01/pub/1016/iDH/instance/1/product/microsite_data/IONNQT17092020/microsite_1611316913368/pdf/Registration_Guidelines.pdf?version=7042213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.tcsionhub.in/hub/national-qualifier-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.tcsionhub.in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deepro</cp:lastModifiedBy>
  <cp:revision>4</cp:revision>
  <dcterms:created xsi:type="dcterms:W3CDTF">2021-01-27T03:50:00Z</dcterms:created>
  <dcterms:modified xsi:type="dcterms:W3CDTF">2021-01-27T04:24:00Z</dcterms:modified>
</cp:coreProperties>
</file>